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7CB60506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ED7D7C" w:rsidRPr="00ED7D7C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745DE1BF" w14:textId="590A2D94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0DCB88CB" w:rsidR="000D34BA" w:rsidRPr="0038306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</w:t>
      </w:r>
      <w:r w:rsidR="0038306A" w:rsidRPr="00355E9B">
        <w:rPr>
          <w:rFonts w:ascii="Montserrat" w:hAnsi="Montserrat"/>
          <w:sz w:val="12"/>
          <w:szCs w:val="12"/>
        </w:rPr>
        <w:softHyphen/>
      </w:r>
      <w:r w:rsidR="0038306A" w:rsidRPr="00355E9B">
        <w:rPr>
          <w:rFonts w:ascii="Montserrat" w:hAnsi="Montserrat"/>
          <w:sz w:val="12"/>
          <w:szCs w:val="12"/>
        </w:rPr>
        <w:softHyphen/>
      </w:r>
      <w:r w:rsidR="0038306A" w:rsidRPr="00355E9B">
        <w:rPr>
          <w:rFonts w:ascii="Montserrat" w:hAnsi="Montserrat"/>
          <w:sz w:val="12"/>
          <w:szCs w:val="12"/>
        </w:rPr>
        <w:softHyphen/>
      </w:r>
      <w:r w:rsidR="0038306A" w:rsidRPr="00355E9B">
        <w:rPr>
          <w:rFonts w:ascii="Montserrat" w:hAnsi="Montserrat"/>
          <w:sz w:val="12"/>
          <w:szCs w:val="12"/>
        </w:rPr>
        <w:softHyphen/>
        <w:t>____________</w:t>
      </w:r>
      <w:r w:rsidR="00127DA3" w:rsidRPr="002E4288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</w:t>
      </w:r>
    </w:p>
    <w:p w14:paraId="365009A0" w14:textId="293FF962" w:rsidR="0038306A" w:rsidRPr="00355E9B" w:rsidRDefault="002E4288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164EFED1" wp14:editId="2F9D2D19">
            <wp:simplePos x="0" y="0"/>
            <wp:positionH relativeFrom="column">
              <wp:posOffset>-5483</wp:posOffset>
            </wp:positionH>
            <wp:positionV relativeFrom="paragraph">
              <wp:posOffset>-3315</wp:posOffset>
            </wp:positionV>
            <wp:extent cx="849086" cy="815743"/>
            <wp:effectExtent l="0" t="0" r="8255" b="3810"/>
            <wp:wrapNone/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E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>
                      <a:extLst>
                        <a:ext uri="{FF2B5EF4-FFF2-40B4-BE49-F238E27FC236}">
                          <a16:creationId xmlns:a16="http://schemas.microsoft.com/office/drawing/2014/main" id="{00000000-0008-0000-0000-00000E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1650" cy="818206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A6C45" w14:textId="5F18D762" w:rsidR="0038306A" w:rsidRPr="00355E9B" w:rsidRDefault="0038306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7B38C5D0" w14:textId="256BBA5C" w:rsidR="005E4A81" w:rsidRPr="00B44415" w:rsidRDefault="005E4A81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96128" behindDoc="0" locked="0" layoutInCell="1" allowOverlap="1" wp14:anchorId="6ACAB00E" wp14:editId="2FE2D276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12116913" w:rsidR="005E4A81" w:rsidRPr="003874D9" w:rsidRDefault="005E4A81" w:rsidP="005E4A81">
      <w:pPr>
        <w:pStyle w:val="a4"/>
        <w:spacing w:before="0"/>
        <w:ind w:left="0"/>
        <w:jc w:val="center"/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</w:pPr>
      <w:r w:rsidRPr="003874D9"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  <w:t xml:space="preserve">ЭЛЕКТРОМАГНИТНЫЙ </w:t>
      </w:r>
      <w:r w:rsidR="003874D9" w:rsidRPr="003874D9"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  <w:t>ДЕРЖАТЕЛЬ ДВЕРИ</w:t>
      </w:r>
      <w:r w:rsidRPr="003874D9"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  <w:t xml:space="preserve">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2D9608A1" w:rsidR="005E4A81" w:rsidRPr="003874D9" w:rsidRDefault="005E4A81" w:rsidP="005E4A81">
      <w:pPr>
        <w:pStyle w:val="a4"/>
        <w:spacing w:before="0"/>
        <w:ind w:left="0"/>
        <w:jc w:val="center"/>
        <w:rPr>
          <w:rFonts w:ascii="Times New Roman" w:hAnsi="Times New Roman" w:cs="Times New Roman"/>
          <w:w w:val="80"/>
          <w:sz w:val="20"/>
          <w:szCs w:val="20"/>
        </w:rPr>
      </w:pPr>
      <w:r w:rsidRPr="003874D9">
        <w:rPr>
          <w:rFonts w:ascii="Times New Roman" w:hAnsi="Times New Roman" w:cs="Times New Roman"/>
          <w:w w:val="80"/>
          <w:sz w:val="24"/>
          <w:szCs w:val="24"/>
          <w:lang w:val="en-US"/>
        </w:rPr>
        <w:t>SK</w:t>
      </w:r>
      <w:r w:rsidRPr="003874D9">
        <w:rPr>
          <w:rFonts w:ascii="Times New Roman" w:hAnsi="Times New Roman" w:cs="Times New Roman"/>
          <w:w w:val="80"/>
          <w:sz w:val="24"/>
          <w:szCs w:val="24"/>
        </w:rPr>
        <w:t>–</w:t>
      </w:r>
      <w:r w:rsidR="003874D9" w:rsidRPr="003874D9">
        <w:rPr>
          <w:rFonts w:ascii="Times New Roman" w:hAnsi="Times New Roman" w:cs="Times New Roman"/>
          <w:w w:val="80"/>
          <w:sz w:val="24"/>
          <w:szCs w:val="24"/>
          <w:lang w:val="en-US"/>
        </w:rPr>
        <w:t>DH</w:t>
      </w:r>
      <w:r w:rsidR="00470D7D" w:rsidRPr="003874D9">
        <w:rPr>
          <w:rFonts w:ascii="Times New Roman" w:hAnsi="Times New Roman" w:cs="Times New Roman"/>
          <w:w w:val="80"/>
          <w:sz w:val="24"/>
          <w:szCs w:val="24"/>
        </w:rPr>
        <w:t>5</w:t>
      </w:r>
      <w:r w:rsidRPr="003874D9">
        <w:rPr>
          <w:rFonts w:ascii="Times New Roman" w:hAnsi="Times New Roman" w:cs="Times New Roman"/>
          <w:w w:val="80"/>
          <w:sz w:val="24"/>
          <w:szCs w:val="24"/>
        </w:rPr>
        <w:t>0</w:t>
      </w:r>
      <w:r w:rsidR="00355E9B">
        <w:rPr>
          <w:rFonts w:ascii="Times New Roman" w:hAnsi="Times New Roman" w:cs="Times New Roman"/>
          <w:w w:val="80"/>
          <w:sz w:val="24"/>
          <w:szCs w:val="24"/>
          <w:lang w:val="en-US"/>
        </w:rPr>
        <w:t>S</w:t>
      </w:r>
      <w:r w:rsidR="00470D7D" w:rsidRPr="003874D9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</w:p>
    <w:p w14:paraId="5AB5DCB8" w14:textId="4383225B" w:rsidR="005E4A81" w:rsidRPr="004151C0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DE16C3E" w14:textId="64097A2F" w:rsidR="005E4A81" w:rsidRPr="00127DA3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w w:val="90"/>
          <w:sz w:val="20"/>
          <w:szCs w:val="20"/>
        </w:rPr>
      </w:pPr>
      <w:r w:rsidRPr="00127DA3">
        <w:rPr>
          <w:rFonts w:ascii="Montserat" w:hAnsi="Montserat"/>
          <w:w w:val="80"/>
          <w:sz w:val="20"/>
          <w:szCs w:val="20"/>
        </w:rPr>
        <w:t>Назначение</w:t>
      </w:r>
    </w:p>
    <w:p w14:paraId="1C02417F" w14:textId="52639B21" w:rsidR="005E4A81" w:rsidRPr="0037776C" w:rsidRDefault="0037776C" w:rsidP="00F379E4">
      <w:pPr>
        <w:jc w:val="both"/>
        <w:rPr>
          <w:rFonts w:asciiTheme="minorHAnsi" w:hAnsiTheme="minorHAnsi"/>
          <w:sz w:val="16"/>
          <w:szCs w:val="16"/>
        </w:rPr>
      </w:pPr>
      <w:r w:rsidRPr="0037776C">
        <w:rPr>
          <w:rFonts w:asciiTheme="minorHAnsi" w:hAnsiTheme="minorHAnsi"/>
          <w:sz w:val="16"/>
          <w:szCs w:val="16"/>
        </w:rPr>
        <w:t>Э</w:t>
      </w:r>
      <w:r w:rsidR="005E4A81" w:rsidRPr="0037776C">
        <w:rPr>
          <w:rFonts w:asciiTheme="minorHAnsi" w:hAnsiTheme="minorHAnsi"/>
          <w:sz w:val="16"/>
          <w:szCs w:val="16"/>
        </w:rPr>
        <w:t xml:space="preserve">лектромагнитный </w:t>
      </w:r>
      <w:r w:rsidR="00F379E4" w:rsidRPr="0037776C">
        <w:rPr>
          <w:rFonts w:asciiTheme="minorHAnsi" w:hAnsiTheme="minorHAnsi"/>
          <w:sz w:val="16"/>
          <w:szCs w:val="16"/>
        </w:rPr>
        <w:t xml:space="preserve">держатель настенного / напольного монтажа, </w:t>
      </w:r>
      <w:r w:rsidRPr="0037776C">
        <w:rPr>
          <w:rFonts w:asciiTheme="minorHAnsi" w:hAnsiTheme="minorHAnsi"/>
          <w:sz w:val="16"/>
          <w:szCs w:val="16"/>
        </w:rPr>
        <w:t xml:space="preserve">выполнен из нержавеющей стали и </w:t>
      </w:r>
      <w:r w:rsidR="00F379E4" w:rsidRPr="0037776C">
        <w:rPr>
          <w:rFonts w:asciiTheme="minorHAnsi" w:hAnsiTheme="minorHAnsi"/>
          <w:sz w:val="16"/>
          <w:szCs w:val="16"/>
        </w:rPr>
        <w:t>предназначен для удержания двери в открытом состоянии для беспрепятственного прохода людей. С помощью держателя обеспечи</w:t>
      </w:r>
      <w:r>
        <w:rPr>
          <w:rFonts w:asciiTheme="minorHAnsi" w:hAnsiTheme="minorHAnsi"/>
          <w:sz w:val="16"/>
          <w:szCs w:val="16"/>
        </w:rPr>
        <w:t>вается</w:t>
      </w:r>
      <w:r w:rsidR="00F379E4" w:rsidRPr="0037776C">
        <w:rPr>
          <w:rFonts w:asciiTheme="minorHAnsi" w:hAnsiTheme="minorHAnsi"/>
          <w:sz w:val="16"/>
          <w:szCs w:val="16"/>
        </w:rPr>
        <w:t xml:space="preserve"> дистанционное управление самозакрыванием дверей (при наличии на двери дверного доводчика) и при работе в составе </w:t>
      </w:r>
      <w:bookmarkStart w:id="0" w:name="_Hlk194406335"/>
      <w:r w:rsidR="00E04140" w:rsidRPr="0037776C">
        <w:rPr>
          <w:rFonts w:asciiTheme="minorHAnsi" w:hAnsiTheme="minorHAnsi"/>
          <w:sz w:val="16"/>
          <w:szCs w:val="16"/>
        </w:rPr>
        <w:t>систем контроля и управления доступом (СКУД).</w:t>
      </w:r>
      <w:r w:rsidR="005E4A81" w:rsidRPr="0037776C">
        <w:rPr>
          <w:rFonts w:asciiTheme="minorHAnsi" w:hAnsiTheme="minorHAnsi"/>
          <w:sz w:val="16"/>
          <w:szCs w:val="16"/>
        </w:rPr>
        <w:t xml:space="preserve"> </w:t>
      </w:r>
      <w:bookmarkEnd w:id="0"/>
    </w:p>
    <w:p w14:paraId="1D9756BE" w14:textId="4B4BF535" w:rsidR="005E4A81" w:rsidRPr="00F379E4" w:rsidRDefault="005E4A81" w:rsidP="00F379E4">
      <w:pPr>
        <w:spacing w:before="60"/>
        <w:jc w:val="both"/>
        <w:rPr>
          <w:rFonts w:asciiTheme="minorHAnsi" w:hAnsiTheme="minorHAnsi"/>
          <w:sz w:val="16"/>
          <w:szCs w:val="16"/>
        </w:rPr>
      </w:pPr>
      <w:r w:rsidRPr="00F379E4">
        <w:rPr>
          <w:rFonts w:asciiTheme="minorHAnsi" w:hAnsiTheme="minorHAnsi"/>
          <w:sz w:val="16"/>
          <w:szCs w:val="16"/>
        </w:rPr>
        <w:t xml:space="preserve">Замок состоит из двух частей: корпусной (электромагнита) и ответной (якоря). </w:t>
      </w:r>
      <w:r w:rsidR="00F379E4" w:rsidRPr="00F379E4">
        <w:rPr>
          <w:rFonts w:asciiTheme="minorHAnsi" w:hAnsiTheme="minorHAnsi"/>
          <w:sz w:val="16"/>
          <w:szCs w:val="16"/>
        </w:rPr>
        <w:t>Удержание</w:t>
      </w:r>
      <w:r w:rsidRPr="00F379E4">
        <w:rPr>
          <w:rFonts w:asciiTheme="minorHAnsi" w:hAnsiTheme="minorHAnsi"/>
          <w:sz w:val="16"/>
          <w:szCs w:val="16"/>
        </w:rPr>
        <w:t xml:space="preserve">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  <w:r w:rsidR="00F379E4" w:rsidRPr="00F379E4">
        <w:rPr>
          <w:rFonts w:asciiTheme="minorHAnsi" w:hAnsiTheme="minorHAnsi"/>
          <w:sz w:val="16"/>
          <w:szCs w:val="16"/>
        </w:rPr>
        <w:t xml:space="preserve"> В кронштейне держателя установлена кнопка экстренного отключения держателя.</w:t>
      </w:r>
    </w:p>
    <w:p w14:paraId="3757B1E1" w14:textId="5554D118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127DA3">
        <w:rPr>
          <w:rFonts w:ascii="Montserat" w:hAnsi="Montserat"/>
          <w:b/>
          <w:bCs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3A4FC999" w14:textId="31E6645B" w:rsidR="005E4A81" w:rsidRPr="000D6143" w:rsidRDefault="0096279E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bookmarkStart w:id="1" w:name="_Hlk194414971"/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753D9CFA" wp14:editId="09E58DFF">
            <wp:simplePos x="0" y="0"/>
            <wp:positionH relativeFrom="column">
              <wp:posOffset>2188096</wp:posOffset>
            </wp:positionH>
            <wp:positionV relativeFrom="paragraph">
              <wp:posOffset>37524</wp:posOffset>
            </wp:positionV>
            <wp:extent cx="1011783" cy="105690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671" cy="1059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0D6143">
        <w:rPr>
          <w:rFonts w:ascii="Montserrat" w:hAnsi="Montserrat"/>
          <w:sz w:val="12"/>
          <w:szCs w:val="12"/>
        </w:rPr>
        <w:t xml:space="preserve">Электромагнитный </w:t>
      </w:r>
      <w:r w:rsidR="001665C9">
        <w:rPr>
          <w:rFonts w:ascii="Montserrat" w:hAnsi="Montserrat"/>
          <w:sz w:val="12"/>
          <w:szCs w:val="12"/>
        </w:rPr>
        <w:t>держатель</w:t>
      </w:r>
      <w:r w:rsidR="001A5A45">
        <w:rPr>
          <w:rFonts w:ascii="Montserrat" w:hAnsi="Montserrat"/>
          <w:sz w:val="12"/>
          <w:szCs w:val="12"/>
          <w:lang w:val="en-US"/>
        </w:rPr>
        <w:t>.</w:t>
      </w:r>
      <w:r w:rsidR="005E4A81">
        <w:rPr>
          <w:rFonts w:ascii="Montserrat" w:hAnsi="Montserrat"/>
          <w:sz w:val="12"/>
          <w:szCs w:val="12"/>
        </w:rPr>
        <w:t>…</w:t>
      </w:r>
      <w:r w:rsidR="001A5A45">
        <w:rPr>
          <w:rFonts w:ascii="Montserrat" w:hAnsi="Montserrat"/>
          <w:sz w:val="12"/>
          <w:szCs w:val="12"/>
          <w:lang w:val="en-US"/>
        </w:rPr>
        <w:t>………</w:t>
      </w:r>
      <w:r w:rsidR="005E4A81">
        <w:rPr>
          <w:rFonts w:ascii="Montserrat" w:hAnsi="Montserrat"/>
          <w:sz w:val="12"/>
          <w:szCs w:val="12"/>
        </w:rPr>
        <w:tab/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  <w:lang w:val="en-US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  <w:r w:rsidR="005E4A81" w:rsidRPr="00350C0B">
        <w:rPr>
          <w:noProof/>
        </w:rPr>
        <w:t xml:space="preserve"> </w:t>
      </w:r>
    </w:p>
    <w:p w14:paraId="21F5C9A7" w14:textId="6A293BEB" w:rsidR="005E4A81" w:rsidRPr="000D6143" w:rsidRDefault="0096279E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194AC2B1" wp14:editId="4AEC8F1F">
            <wp:simplePos x="0" y="0"/>
            <wp:positionH relativeFrom="column">
              <wp:posOffset>3352800</wp:posOffset>
            </wp:positionH>
            <wp:positionV relativeFrom="paragraph">
              <wp:posOffset>9525</wp:posOffset>
            </wp:positionV>
            <wp:extent cx="1289685" cy="914400"/>
            <wp:effectExtent l="0" t="0" r="571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5C9">
        <w:rPr>
          <w:rFonts w:ascii="Montserrat" w:hAnsi="Montserrat"/>
          <w:sz w:val="12"/>
          <w:szCs w:val="12"/>
        </w:rPr>
        <w:t>Ответная площадка</w:t>
      </w:r>
      <w:r w:rsidR="005A17E3">
        <w:rPr>
          <w:rFonts w:ascii="Montserrat" w:hAnsi="Montserrat"/>
          <w:sz w:val="12"/>
          <w:szCs w:val="12"/>
        </w:rPr>
        <w:t xml:space="preserve"> </w:t>
      </w:r>
      <w:r w:rsidR="001665C9">
        <w:rPr>
          <w:rFonts w:ascii="Montserrat" w:hAnsi="Montserrat"/>
          <w:sz w:val="12"/>
          <w:szCs w:val="12"/>
        </w:rPr>
        <w:t>…..………</w:t>
      </w:r>
      <w:r w:rsidR="001A5A45">
        <w:rPr>
          <w:rFonts w:ascii="Montserrat" w:hAnsi="Montserrat"/>
          <w:sz w:val="12"/>
          <w:szCs w:val="12"/>
          <w:lang w:val="en-US"/>
        </w:rPr>
        <w:t>……</w:t>
      </w:r>
      <w:r w:rsidR="001665C9">
        <w:rPr>
          <w:rFonts w:ascii="Montserrat" w:hAnsi="Montserrat"/>
          <w:sz w:val="12"/>
          <w:szCs w:val="12"/>
        </w:rPr>
        <w:t>.</w:t>
      </w:r>
      <w:r w:rsidR="001A5A45">
        <w:rPr>
          <w:rFonts w:ascii="Montserrat" w:hAnsi="Montserrat"/>
          <w:sz w:val="12"/>
          <w:szCs w:val="12"/>
          <w:lang w:val="en-US"/>
        </w:rPr>
        <w:t>..</w:t>
      </w:r>
      <w:r w:rsidR="005E4A81">
        <w:rPr>
          <w:rFonts w:ascii="Montserrat" w:hAnsi="Montserrat"/>
          <w:sz w:val="12"/>
          <w:szCs w:val="12"/>
        </w:rPr>
        <w:t>….</w:t>
      </w:r>
      <w:r w:rsidR="005E4A81">
        <w:rPr>
          <w:rFonts w:ascii="Montserrat" w:hAnsi="Montserrat"/>
          <w:sz w:val="12"/>
          <w:szCs w:val="12"/>
        </w:rPr>
        <w:tab/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  <w:lang w:val="en-US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</w:p>
    <w:p w14:paraId="6D45C1B0" w14:textId="1559B65A" w:rsidR="005E4A81" w:rsidRPr="000D6143" w:rsidRDefault="005A17E3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="005E4A81"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 xml:space="preserve">) </w:t>
      </w:r>
      <w:r w:rsidR="005E4A81">
        <w:rPr>
          <w:rFonts w:ascii="Montserrat" w:hAnsi="Montserrat"/>
          <w:sz w:val="12"/>
          <w:szCs w:val="12"/>
        </w:rPr>
        <w:t>…</w:t>
      </w:r>
      <w:r w:rsidR="001A5A45">
        <w:rPr>
          <w:rFonts w:ascii="Montserrat" w:hAnsi="Montserrat"/>
          <w:sz w:val="12"/>
          <w:szCs w:val="12"/>
          <w:lang w:val="en-US"/>
        </w:rPr>
        <w:t>………..</w:t>
      </w:r>
      <w:r w:rsidR="005E4A81">
        <w:rPr>
          <w:rFonts w:ascii="Montserrat" w:hAnsi="Montserrat"/>
          <w:sz w:val="12"/>
          <w:szCs w:val="12"/>
        </w:rPr>
        <w:t>…….</w:t>
      </w:r>
      <w:r w:rsidR="005E4A81">
        <w:rPr>
          <w:rFonts w:ascii="Montserrat" w:hAnsi="Montserrat"/>
          <w:sz w:val="12"/>
          <w:szCs w:val="12"/>
        </w:rPr>
        <w:tab/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  <w:lang w:val="en-US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</w:p>
    <w:p w14:paraId="28247BB8" w14:textId="15437FBD" w:rsidR="005E4A81" w:rsidRPr="000D6143" w:rsidRDefault="001665C9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К</w:t>
      </w:r>
      <w:r w:rsidR="005E4A81" w:rsidRPr="000D6143">
        <w:rPr>
          <w:rFonts w:ascii="Montserrat" w:hAnsi="Montserrat"/>
          <w:sz w:val="12"/>
          <w:szCs w:val="12"/>
        </w:rPr>
        <w:t>реп</w:t>
      </w:r>
      <w:r>
        <w:rPr>
          <w:rFonts w:ascii="Montserrat" w:hAnsi="Montserrat"/>
          <w:sz w:val="12"/>
          <w:szCs w:val="12"/>
        </w:rPr>
        <w:t>ёжный комплект</w:t>
      </w:r>
      <w:r w:rsidR="001A5A45" w:rsidRPr="001A5A45"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</w:rPr>
        <w:t>………………</w:t>
      </w:r>
      <w:r w:rsidR="001A5A45" w:rsidRPr="001A5A45">
        <w:rPr>
          <w:rFonts w:ascii="Montserrat" w:hAnsi="Montserrat"/>
          <w:sz w:val="12"/>
          <w:szCs w:val="12"/>
        </w:rPr>
        <w:t xml:space="preserve">.... </w:t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 w:rsidRPr="001A5A45">
        <w:rPr>
          <w:rFonts w:ascii="Montserrat" w:hAnsi="Montserrat"/>
          <w:sz w:val="12"/>
          <w:szCs w:val="12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</w:p>
    <w:p w14:paraId="2B62B7D2" w14:textId="5E73A086" w:rsidR="005E4A81" w:rsidRPr="00CD2025" w:rsidRDefault="005E4A81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Паспорт</w:t>
      </w:r>
      <w:r w:rsidR="005A17E3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………………</w:t>
      </w:r>
      <w:r w:rsidR="001A5A45">
        <w:rPr>
          <w:rFonts w:ascii="Montserrat" w:hAnsi="Montserrat"/>
          <w:sz w:val="12"/>
          <w:szCs w:val="12"/>
        </w:rPr>
        <w:t>………..</w:t>
      </w:r>
      <w:r>
        <w:rPr>
          <w:rFonts w:ascii="Montserrat" w:hAnsi="Montserrat"/>
          <w:sz w:val="12"/>
          <w:szCs w:val="12"/>
        </w:rPr>
        <w:t>…………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bookmarkEnd w:id="1"/>
    </w:p>
    <w:p w14:paraId="0532C9E9" w14:textId="5BBC4933" w:rsidR="005E4A81" w:rsidRDefault="005E4A81" w:rsidP="005E4A81">
      <w:pPr>
        <w:rPr>
          <w:rFonts w:asciiTheme="minorHAnsi" w:hAnsiTheme="minorHAnsi"/>
          <w:w w:val="80"/>
          <w:sz w:val="16"/>
          <w:szCs w:val="16"/>
        </w:rPr>
      </w:pPr>
    </w:p>
    <w:p w14:paraId="14E22AB2" w14:textId="77777777" w:rsidR="001665C9" w:rsidRDefault="001665C9" w:rsidP="005E4A81">
      <w:pPr>
        <w:rPr>
          <w:rFonts w:asciiTheme="minorHAnsi" w:hAnsiTheme="minorHAnsi"/>
          <w:w w:val="80"/>
          <w:sz w:val="16"/>
          <w:szCs w:val="16"/>
        </w:rPr>
      </w:pPr>
    </w:p>
    <w:p w14:paraId="438CA55D" w14:textId="77777777" w:rsidR="001665C9" w:rsidRDefault="001665C9" w:rsidP="005E4A81">
      <w:pPr>
        <w:rPr>
          <w:rFonts w:asciiTheme="minorHAnsi" w:hAnsiTheme="minorHAnsi"/>
          <w:w w:val="80"/>
          <w:sz w:val="16"/>
          <w:szCs w:val="16"/>
        </w:rPr>
      </w:pPr>
    </w:p>
    <w:p w14:paraId="05B0AB31" w14:textId="77777777" w:rsidR="001665C9" w:rsidRPr="001665C9" w:rsidRDefault="001665C9" w:rsidP="005E4A81">
      <w:pPr>
        <w:rPr>
          <w:rFonts w:asciiTheme="minorHAnsi" w:hAnsiTheme="minorHAnsi"/>
          <w:w w:val="80"/>
          <w:sz w:val="16"/>
          <w:szCs w:val="16"/>
        </w:rPr>
      </w:pPr>
    </w:p>
    <w:p w14:paraId="0878A23A" w14:textId="70E470FA" w:rsidR="005E4A81" w:rsidRPr="00127DA3" w:rsidRDefault="005E4A81" w:rsidP="005E4A81">
      <w:pPr>
        <w:spacing w:after="60"/>
        <w:rPr>
          <w:b/>
          <w:bCs/>
          <w:sz w:val="20"/>
          <w:szCs w:val="20"/>
        </w:rPr>
      </w:pPr>
      <w:r w:rsidRPr="00127DA3">
        <w:rPr>
          <w:rFonts w:ascii="Montserat" w:hAnsi="Montserat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24"/>
        <w:gridCol w:w="992"/>
        <w:gridCol w:w="1292"/>
        <w:gridCol w:w="1112"/>
        <w:gridCol w:w="730"/>
        <w:gridCol w:w="829"/>
        <w:gridCol w:w="993"/>
      </w:tblGrid>
      <w:tr w:rsidR="00470D7D" w:rsidRPr="006C3FA7" w14:paraId="0913B42F" w14:textId="77777777" w:rsidTr="00AF728B">
        <w:trPr>
          <w:trHeight w:val="215"/>
          <w:jc w:val="center"/>
        </w:trPr>
        <w:tc>
          <w:tcPr>
            <w:tcW w:w="1424" w:type="dxa"/>
            <w:vMerge w:val="restart"/>
            <w:vAlign w:val="center"/>
          </w:tcPr>
          <w:p w14:paraId="30CE8C87" w14:textId="1E643476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992" w:type="dxa"/>
            <w:vMerge w:val="restart"/>
            <w:vAlign w:val="center"/>
          </w:tcPr>
          <w:p w14:paraId="2048DB95" w14:textId="7FF67B76" w:rsidR="00470D7D" w:rsidRPr="00057884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292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470D7D" w:rsidRPr="00057884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65EE7B5" w:rsidR="00470D7D" w:rsidRPr="00057884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470D7D" w:rsidRPr="006C3FA7" w14:paraId="740A33EA" w14:textId="77777777" w:rsidTr="00AF728B">
        <w:trPr>
          <w:trHeight w:val="215"/>
          <w:jc w:val="center"/>
        </w:trPr>
        <w:tc>
          <w:tcPr>
            <w:tcW w:w="142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2C933FB0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29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470D7D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6361338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1665C9" w:rsidRPr="006C3FA7" w14:paraId="07B2F7AD" w14:textId="77777777" w:rsidTr="00AF728B">
        <w:trPr>
          <w:trHeight w:val="195"/>
          <w:jc w:val="center"/>
        </w:trPr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14:paraId="55F2C302" w14:textId="69A0671D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6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5D300B47" w14:textId="6B635B3B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29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72D7DAF" w14:textId="32CAB1A6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-24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B62B6" w14:textId="26D02122" w:rsidR="001665C9" w:rsidRPr="00057884" w:rsidRDefault="001665C9" w:rsidP="001665C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6CC8A" w14:textId="185F7610" w:rsidR="001665C9" w:rsidRPr="00470D7D" w:rsidRDefault="001665C9" w:rsidP="00686A42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19D9A" w14:textId="60C5C4D9" w:rsidR="001665C9" w:rsidRPr="00470D7D" w:rsidRDefault="001665C9" w:rsidP="00686A42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BA8041F" w14:textId="5EAA2C43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428A6594" w14:textId="77777777" w:rsidR="00127DA3" w:rsidRDefault="005E4A81" w:rsidP="005E4A81">
      <w:pPr>
        <w:pStyle w:val="a5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127DA3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6122E63" w:rsidR="005E4A81" w:rsidRPr="00127DA3" w:rsidRDefault="005E4A81" w:rsidP="005E4A81">
      <w:pPr>
        <w:pStyle w:val="a5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127DA3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3" w:history="1">
        <w:r w:rsidRPr="00127DA3">
          <w:rPr>
            <w:rStyle w:val="a7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127DA3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Pr="00127DA3" w:rsidRDefault="005E4A81" w:rsidP="005E4A81">
      <w:pPr>
        <w:pStyle w:val="a3"/>
        <w:spacing w:after="60"/>
        <w:rPr>
          <w:rFonts w:ascii="Arial" w:hAnsi="Arial" w:cs="Arial"/>
          <w:b/>
          <w:bCs/>
          <w:color w:val="474747"/>
          <w:sz w:val="16"/>
          <w:szCs w:val="16"/>
          <w:shd w:val="clear" w:color="auto" w:fill="FFFFFF"/>
        </w:rPr>
      </w:pPr>
      <w:r w:rsidRPr="00127DA3">
        <w:rPr>
          <w:rFonts w:ascii="Montserat" w:hAnsi="Montserat"/>
          <w:b/>
          <w:bCs/>
          <w:w w:val="80"/>
        </w:rPr>
        <w:t>Правила эксплуатации</w:t>
      </w:r>
    </w:p>
    <w:p w14:paraId="30DE4F9D" w14:textId="29F9C937" w:rsidR="005E4A81" w:rsidRPr="00127DA3" w:rsidRDefault="00FC30BF" w:rsidP="00FC30BF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127DA3">
        <w:rPr>
          <w:rFonts w:asciiTheme="minorHAnsi" w:hAnsiTheme="minorHAnsi" w:cstheme="minorHAnsi"/>
          <w:sz w:val="18"/>
          <w:szCs w:val="18"/>
        </w:rPr>
        <w:t>Держатель</w:t>
      </w:r>
      <w:r w:rsidR="005E4A81" w:rsidRPr="00127DA3">
        <w:rPr>
          <w:rFonts w:asciiTheme="minorHAnsi" w:hAnsiTheme="minorHAnsi" w:cstheme="minorHAnsi"/>
          <w:sz w:val="18"/>
          <w:szCs w:val="18"/>
        </w:rPr>
        <w:t xml:space="preserve"> устанавливается внутри помещения. Допустимое напряжение питания 12</w:t>
      </w:r>
      <w:r w:rsidRPr="00127DA3">
        <w:rPr>
          <w:rFonts w:asciiTheme="minorHAnsi" w:hAnsiTheme="minorHAnsi" w:cstheme="minorHAnsi"/>
          <w:sz w:val="18"/>
          <w:szCs w:val="18"/>
        </w:rPr>
        <w:t>-24</w:t>
      </w:r>
      <w:r w:rsidR="005E4A81" w:rsidRPr="00127DA3">
        <w:rPr>
          <w:rFonts w:asciiTheme="minorHAnsi" w:hAnsiTheme="minorHAnsi" w:cstheme="minorHAnsi"/>
          <w:sz w:val="18"/>
          <w:szCs w:val="18"/>
        </w:rPr>
        <w:t xml:space="preserve">В ±10%. Эксплуатация </w:t>
      </w:r>
      <w:r w:rsidRPr="00127DA3">
        <w:rPr>
          <w:rFonts w:asciiTheme="minorHAnsi" w:hAnsiTheme="minorHAnsi" w:cstheme="minorHAnsi"/>
          <w:sz w:val="18"/>
          <w:szCs w:val="18"/>
        </w:rPr>
        <w:t>устройства</w:t>
      </w:r>
      <w:r w:rsidR="005E4A81" w:rsidRPr="00127DA3">
        <w:rPr>
          <w:rFonts w:asciiTheme="minorHAnsi" w:hAnsiTheme="minorHAnsi" w:cstheme="minorHAnsi"/>
          <w:sz w:val="18"/>
          <w:szCs w:val="18"/>
        </w:rPr>
        <w:t xml:space="preserve"> допускается при температуре от -</w:t>
      </w:r>
      <w:r w:rsidRPr="00127DA3">
        <w:rPr>
          <w:rFonts w:asciiTheme="minorHAnsi" w:hAnsiTheme="minorHAnsi" w:cstheme="minorHAnsi"/>
          <w:sz w:val="18"/>
          <w:szCs w:val="18"/>
        </w:rPr>
        <w:t>1</w:t>
      </w:r>
      <w:r w:rsidR="005E4A81" w:rsidRPr="00127DA3">
        <w:rPr>
          <w:rFonts w:asciiTheme="minorHAnsi" w:hAnsiTheme="minorHAnsi" w:cstheme="minorHAnsi"/>
          <w:sz w:val="18"/>
          <w:szCs w:val="18"/>
        </w:rPr>
        <w:t>0 до +50</w:t>
      </w:r>
      <w:r w:rsidRPr="00127DA3">
        <w:rPr>
          <w:rFonts w:asciiTheme="minorHAnsi" w:hAnsiTheme="minorHAnsi" w:cstheme="minorHAnsi"/>
          <w:sz w:val="18"/>
          <w:szCs w:val="18"/>
        </w:rPr>
        <w:t>º</w:t>
      </w:r>
      <w:r w:rsidR="005E4A81" w:rsidRPr="00127DA3">
        <w:rPr>
          <w:rFonts w:asciiTheme="minorHAnsi" w:hAnsiTheme="minorHAnsi" w:cstheme="minorHAnsi"/>
          <w:sz w:val="18"/>
          <w:szCs w:val="18"/>
        </w:rPr>
        <w:t xml:space="preserve">С и относительной влажности от 10 до 90%. Порядок монтажа указан в соответствующей инструкции.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Pr="00127DA3" w:rsidRDefault="005E4A81" w:rsidP="005E4A81">
      <w:pPr>
        <w:pStyle w:val="a3"/>
        <w:spacing w:after="60"/>
        <w:rPr>
          <w:rFonts w:ascii="Arial" w:hAnsi="Arial" w:cs="Arial"/>
          <w:b/>
          <w:bCs/>
          <w:color w:val="474747"/>
          <w:sz w:val="16"/>
          <w:szCs w:val="16"/>
          <w:shd w:val="clear" w:color="auto" w:fill="FFFFFF"/>
        </w:rPr>
      </w:pPr>
      <w:r w:rsidRPr="00127DA3">
        <w:rPr>
          <w:rFonts w:ascii="Montserat" w:hAnsi="Montserat"/>
          <w:b/>
          <w:bCs/>
          <w:w w:val="80"/>
        </w:rPr>
        <w:t>Требования к безопасности</w:t>
      </w:r>
    </w:p>
    <w:p w14:paraId="41FDB1AE" w14:textId="6EC1BFD5" w:rsidR="005E4A81" w:rsidRPr="00127DA3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127DA3">
        <w:rPr>
          <w:rFonts w:asciiTheme="minorHAnsi" w:hAnsiTheme="minorHAnsi" w:cstheme="minorHAnsi"/>
          <w:sz w:val="18"/>
          <w:szCs w:val="18"/>
        </w:rPr>
        <w:t xml:space="preserve">Не допускается эксплуатация в агрессивных средах, так же в условиях образования льда на рабочих поверхностях </w:t>
      </w:r>
      <w:r w:rsidR="00FC30BF" w:rsidRPr="00127DA3">
        <w:rPr>
          <w:rFonts w:asciiTheme="minorHAnsi" w:hAnsiTheme="minorHAnsi" w:cstheme="minorHAnsi"/>
          <w:sz w:val="18"/>
          <w:szCs w:val="18"/>
        </w:rPr>
        <w:t>магнитопровода</w:t>
      </w:r>
      <w:r w:rsidRPr="00127DA3">
        <w:rPr>
          <w:rFonts w:asciiTheme="minorHAnsi" w:hAnsiTheme="minorHAnsi" w:cstheme="minorHAnsi"/>
          <w:sz w:val="18"/>
          <w:szCs w:val="18"/>
        </w:rPr>
        <w:t xml:space="preserve"> и якоря. Для уменьшения ударной нагрузки и предотвращения раскручивания крепежных элементов, рекомендуется совместное использование с дверным доводчиком. </w:t>
      </w:r>
      <w:r w:rsidR="00FC30BF" w:rsidRPr="00127DA3">
        <w:rPr>
          <w:rFonts w:asciiTheme="minorHAnsi" w:hAnsiTheme="minorHAnsi" w:cstheme="minorHAnsi"/>
          <w:sz w:val="18"/>
          <w:szCs w:val="18"/>
        </w:rPr>
        <w:t>Усилие доводчика не должно превышать удерживающую способность устройства</w:t>
      </w:r>
      <w:r w:rsidRPr="00127DA3">
        <w:rPr>
          <w:rFonts w:asciiTheme="minorHAnsi" w:hAnsiTheme="minorHAnsi" w:cstheme="minorHAnsi"/>
          <w:sz w:val="18"/>
          <w:szCs w:val="18"/>
        </w:rPr>
        <w:t>.</w:t>
      </w:r>
    </w:p>
    <w:p w14:paraId="19E936E8" w14:textId="70AC803A" w:rsidR="00FC30BF" w:rsidRPr="00127DA3" w:rsidRDefault="00FC30BF" w:rsidP="00FC30BF">
      <w:pPr>
        <w:pStyle w:val="a3"/>
        <w:spacing w:before="6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127DA3">
        <w:rPr>
          <w:rFonts w:asciiTheme="minorHAnsi" w:hAnsiTheme="minorHAnsi" w:cstheme="minorHAnsi"/>
          <w:sz w:val="18"/>
          <w:szCs w:val="18"/>
        </w:rPr>
        <w:t xml:space="preserve">Необходимо периодически проверять подвижность ответной части, т.к. в случае неплотного прилегания происходит значительное снижение усилия удержания двери. 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64A8089A" w14:textId="77777777" w:rsidR="00127DA3" w:rsidRPr="006A2A14" w:rsidRDefault="00127DA3" w:rsidP="00127DA3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Качественны</w:t>
      </w:r>
      <w:r>
        <w:rPr>
          <w:rFonts w:asciiTheme="majorHAnsi" w:hAnsiTheme="majorHAnsi"/>
          <w:b/>
          <w:bCs/>
          <w:sz w:val="16"/>
          <w:szCs w:val="16"/>
        </w:rPr>
        <w:t>е</w:t>
      </w:r>
      <w:r w:rsidRPr="006A2A14">
        <w:rPr>
          <w:rFonts w:asciiTheme="majorHAnsi" w:hAnsiTheme="majorHAnsi"/>
          <w:b/>
          <w:bCs/>
          <w:sz w:val="16"/>
          <w:szCs w:val="16"/>
        </w:rPr>
        <w:t xml:space="preserve"> </w:t>
      </w:r>
      <w:r>
        <w:rPr>
          <w:rFonts w:asciiTheme="majorHAnsi" w:hAnsiTheme="majorHAnsi"/>
          <w:b/>
          <w:bCs/>
          <w:sz w:val="16"/>
          <w:szCs w:val="16"/>
        </w:rPr>
        <w:t>материалы</w:t>
      </w:r>
    </w:p>
    <w:p w14:paraId="1D5EF136" w14:textId="77777777" w:rsidR="00127DA3" w:rsidRPr="00DC3148" w:rsidRDefault="00127DA3" w:rsidP="00127D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5E58625B" w14:textId="77777777" w:rsidR="00127DA3" w:rsidRPr="00DC3148" w:rsidRDefault="00127DA3" w:rsidP="00127DA3">
      <w:pPr>
        <w:widowControl/>
        <w:autoSpaceDE/>
        <w:autoSpaceDN/>
        <w:spacing w:before="60"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FC230AB" w14:textId="77777777" w:rsidR="00127DA3" w:rsidRPr="00DC3148" w:rsidRDefault="00127DA3" w:rsidP="00127DA3">
      <w:pPr>
        <w:pStyle w:val="a5"/>
        <w:widowControl/>
        <w:autoSpaceDE/>
        <w:autoSpaceDN/>
        <w:spacing w:before="60"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57D21ABD" w14:textId="77777777" w:rsidR="00127DA3" w:rsidRPr="006A2A14" w:rsidRDefault="00127DA3" w:rsidP="00127DA3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Тщательная</w:t>
      </w:r>
      <w:r w:rsidRPr="006A2A14">
        <w:rPr>
          <w:rFonts w:asciiTheme="majorHAnsi" w:hAnsiTheme="majorHAnsi"/>
          <w:b/>
          <w:bCs/>
          <w:sz w:val="16"/>
          <w:szCs w:val="16"/>
        </w:rPr>
        <w:t xml:space="preserve"> обработка</w:t>
      </w:r>
    </w:p>
    <w:p w14:paraId="3258A000" w14:textId="77777777" w:rsidR="00127DA3" w:rsidRDefault="00127DA3" w:rsidP="00127DA3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0CFEE397" w14:textId="77777777" w:rsidR="00127DA3" w:rsidRPr="00753287" w:rsidRDefault="00127DA3" w:rsidP="00127DA3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>Для снижения стоимости, производители могут экономить на таком виде обработке, в результате якорь и магнит плохо прилегают друг к другу, что существенно снижает и силу удержания.</w:t>
      </w:r>
    </w:p>
    <w:p w14:paraId="296DC530" w14:textId="77777777" w:rsidR="00127DA3" w:rsidRPr="006A2A14" w:rsidRDefault="00127DA3" w:rsidP="00127DA3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3329827" w14:textId="77777777" w:rsidR="00127DA3" w:rsidRPr="00DC3148" w:rsidRDefault="00127DA3" w:rsidP="00127DA3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подпружи</w:t>
      </w:r>
      <w:r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 xml:space="preserve">енный штифт в якоре замка, но также </w:t>
      </w:r>
      <w:r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силу на всем сроке службы).</w:t>
      </w:r>
    </w:p>
    <w:p w14:paraId="77040893" w14:textId="77777777" w:rsidR="00127DA3" w:rsidRPr="006A2A14" w:rsidRDefault="00127DA3" w:rsidP="00127DA3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70C9EBB5" w14:textId="77777777" w:rsidR="00127DA3" w:rsidRDefault="00127DA3" w:rsidP="00127DA3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 xml:space="preserve">) позволяет ускорить и удешевить </w:t>
      </w:r>
      <w:r w:rsidRPr="00FF145A">
        <w:rPr>
          <w:rFonts w:ascii="Montserrat" w:hAnsi="Montserrat" w:cstheme="minorHAnsi"/>
          <w:sz w:val="16"/>
          <w:szCs w:val="16"/>
        </w:rPr>
        <w:t xml:space="preserve">монтаж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>, т.к. не нужно покупать и устанавливать отдельный датчик</w:t>
      </w:r>
      <w:r>
        <w:rPr>
          <w:rFonts w:ascii="Montserrat" w:hAnsi="Montserrat" w:cstheme="minorHAnsi"/>
          <w:sz w:val="16"/>
          <w:szCs w:val="16"/>
        </w:rPr>
        <w:t>.</w:t>
      </w:r>
    </w:p>
    <w:p w14:paraId="0D6465C9" w14:textId="77777777" w:rsidR="00127DA3" w:rsidRDefault="00127DA3" w:rsidP="00127DA3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5FA17A34" w14:textId="77777777" w:rsidR="00127DA3" w:rsidRDefault="00127DA3" w:rsidP="00127DA3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50DA00D8" w14:textId="77777777" w:rsidR="00127DA3" w:rsidRPr="006A2A14" w:rsidRDefault="00127DA3" w:rsidP="00127DA3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74DD26D5" w14:textId="565F4425" w:rsidR="006A2A14" w:rsidRDefault="00127DA3" w:rsidP="00127DA3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 xml:space="preserve">Стандартные модели имеют индикацию наличия питания (светодиод красного цвета), а замки с функцией мониторинга замка – отображают, кроме наличия </w:t>
      </w:r>
      <w:r w:rsidRPr="00233595">
        <w:rPr>
          <w:rFonts w:ascii="Montserrat" w:hAnsi="Montserrat" w:cstheme="minorHAnsi"/>
          <w:sz w:val="16"/>
          <w:szCs w:val="16"/>
        </w:rPr>
        <w:t>питающего напряжения, ещё и прижим якоря (красный/зеленый)</w:t>
      </w:r>
      <w:r>
        <w:rPr>
          <w:rFonts w:ascii="Montserrat" w:hAnsi="Montserrat" w:cstheme="minorHAnsi"/>
          <w:sz w:val="16"/>
          <w:szCs w:val="16"/>
        </w:rPr>
        <w:t>.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789B3B21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588E43A4" w:rsidR="00DC3148" w:rsidRPr="008C3188" w:rsidRDefault="009E77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426965D">
                <wp:simplePos x="0" y="0"/>
                <wp:positionH relativeFrom="column">
                  <wp:posOffset>2007235</wp:posOffset>
                </wp:positionH>
                <wp:positionV relativeFrom="paragraph">
                  <wp:posOffset>40640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F5AD9" id="Группа 26" o:spid="_x0000_s1026" style="position:absolute;margin-left:158.05pt;margin-top:3.2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HXIXjPgAAAACQEAAA8AAABkcnMv&#10;ZG93bnJldi54bWxMj0FLw0AQhe+C/2EZwZvdrImhxmxKKeqpCLaCeJsm0yQ0uxuy2yT9944nexze&#10;x3vf5KvZdGKkwbfOalCLCATZ0lWtrTV87d8eliB8QFth5yxpuJCHVXF7k2NWucl+0rgLteAS6zPU&#10;0ITQZ1L6siGDfuF6spwd3WAw8DnUshpw4nLTyccoSqXB1vJCgz1tGipPu7PR8D7htI7V67g9HTeX&#10;n/3Tx/dWkdb3d/P6BUSgOfzD8KfP6lCw08GdbeVFpyFWqWJUQ5qA4DyJn2MQBwaTZQKyyOX1B8U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HXIXjP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6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 w:rsidR="00C13653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19661D9" wp14:editId="64C5D26D">
                <wp:simplePos x="0" y="0"/>
                <wp:positionH relativeFrom="column">
                  <wp:posOffset>352194</wp:posOffset>
                </wp:positionH>
                <wp:positionV relativeFrom="paragraph">
                  <wp:posOffset>14193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6D8B2" id="Группа 28" o:spid="_x0000_s1026" style="position:absolute;margin-left:27.75pt;margin-top:1.1pt;width:101.95pt;height:69.05pt;z-index:251684864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OCsdOrfAAAACAEAAA8AAABkcnMvZG93&#10;bnJldi54bWxMj0FLw0AQhe+C/2EZwZvdJG3ExmxKKeqpCG0F6W2bnSah2dmQ3Sbpv3c86XF4H+99&#10;k68m24oBe984UhDPIhBIpTMNVQq+Du9PLyB80GR06wgV3NDDqri/y3Vm3Eg7HPahElxCPtMK6hC6&#10;TEpf1mi1n7kOibOz660OfPaVNL0eudy2MomiZ2l1Q7xQ6w43NZaX/dUq+Bj1uJ7Hb8P2ct7cjof0&#10;83sbo1KPD9P6FUTAKfzB8KvP6lCw08ldyXjRKkjTlEkFSQKC4yRdLkCcmFtEc5BFLv8/UPw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">
                  <v:imagedata r:id="rId20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634C89B5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C36FEC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5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6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BFACA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9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30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27631D71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79D2F738" w:rsidR="00DC3148" w:rsidRPr="00745C7E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745C7E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745C7E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745C7E" w:rsidRPr="00745C7E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127DA3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4CE3C505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745C7E">
        <w:rPr>
          <w:rFonts w:ascii="Monotype Corsiva" w:hAnsi="Monotype Corsiva" w:cstheme="minorHAnsi"/>
          <w:sz w:val="16"/>
          <w:szCs w:val="16"/>
        </w:rPr>
        <w:t>1</w:t>
      </w:r>
      <w:r w:rsidR="00127DA3">
        <w:rPr>
          <w:rFonts w:ascii="Monotype Corsiva" w:hAnsi="Monotype Corsiva" w:cstheme="minorHAnsi"/>
          <w:sz w:val="16"/>
          <w:szCs w:val="16"/>
          <w:lang w:val="en-US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745C7E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2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437E" w14:textId="77777777" w:rsidR="00A87645" w:rsidRDefault="00A87645" w:rsidP="003D43E9">
      <w:r>
        <w:separator/>
      </w:r>
    </w:p>
  </w:endnote>
  <w:endnote w:type="continuationSeparator" w:id="0">
    <w:p w14:paraId="7A3C3AF2" w14:textId="77777777" w:rsidR="00A87645" w:rsidRDefault="00A87645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C789" w14:textId="77777777" w:rsidR="00A87645" w:rsidRDefault="00A87645" w:rsidP="003D43E9">
      <w:r>
        <w:separator/>
      </w:r>
    </w:p>
  </w:footnote>
  <w:footnote w:type="continuationSeparator" w:id="0">
    <w:p w14:paraId="4069D185" w14:textId="77777777" w:rsidR="00A87645" w:rsidRDefault="00A87645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11E"/>
    <w:rsid w:val="00013CDC"/>
    <w:rsid w:val="00052D3E"/>
    <w:rsid w:val="00057884"/>
    <w:rsid w:val="00075C85"/>
    <w:rsid w:val="000B0A84"/>
    <w:rsid w:val="000B5F5C"/>
    <w:rsid w:val="000D344A"/>
    <w:rsid w:val="000D34BA"/>
    <w:rsid w:val="001114D8"/>
    <w:rsid w:val="00127DA3"/>
    <w:rsid w:val="0014146E"/>
    <w:rsid w:val="001467F4"/>
    <w:rsid w:val="00165F86"/>
    <w:rsid w:val="001665C9"/>
    <w:rsid w:val="0019745B"/>
    <w:rsid w:val="001A5A45"/>
    <w:rsid w:val="001B0F29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A2FC0"/>
    <w:rsid w:val="002C0843"/>
    <w:rsid w:val="002C5468"/>
    <w:rsid w:val="002E4288"/>
    <w:rsid w:val="002F4452"/>
    <w:rsid w:val="00311A27"/>
    <w:rsid w:val="003170FF"/>
    <w:rsid w:val="00331CE1"/>
    <w:rsid w:val="00342479"/>
    <w:rsid w:val="0034678B"/>
    <w:rsid w:val="00350C0B"/>
    <w:rsid w:val="00355E9B"/>
    <w:rsid w:val="00357CE1"/>
    <w:rsid w:val="0037776C"/>
    <w:rsid w:val="00377A46"/>
    <w:rsid w:val="0038306A"/>
    <w:rsid w:val="00383E57"/>
    <w:rsid w:val="003874D9"/>
    <w:rsid w:val="003909F1"/>
    <w:rsid w:val="003942F1"/>
    <w:rsid w:val="003C4EF5"/>
    <w:rsid w:val="003D43E9"/>
    <w:rsid w:val="00405CF9"/>
    <w:rsid w:val="004151C0"/>
    <w:rsid w:val="00423BB1"/>
    <w:rsid w:val="00470D7D"/>
    <w:rsid w:val="00490096"/>
    <w:rsid w:val="004A4062"/>
    <w:rsid w:val="004B7EE9"/>
    <w:rsid w:val="004D1485"/>
    <w:rsid w:val="004D1A47"/>
    <w:rsid w:val="004F75B8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5E6423"/>
    <w:rsid w:val="00600634"/>
    <w:rsid w:val="00632A4D"/>
    <w:rsid w:val="006672AE"/>
    <w:rsid w:val="006744B4"/>
    <w:rsid w:val="0067603F"/>
    <w:rsid w:val="00690C95"/>
    <w:rsid w:val="0069131F"/>
    <w:rsid w:val="006920FB"/>
    <w:rsid w:val="00693CB5"/>
    <w:rsid w:val="006A206D"/>
    <w:rsid w:val="006A2A14"/>
    <w:rsid w:val="006C3FA7"/>
    <w:rsid w:val="006C6885"/>
    <w:rsid w:val="006C6A2F"/>
    <w:rsid w:val="006E39B6"/>
    <w:rsid w:val="006E3B1A"/>
    <w:rsid w:val="006F7F69"/>
    <w:rsid w:val="007148DD"/>
    <w:rsid w:val="00715543"/>
    <w:rsid w:val="00745C7E"/>
    <w:rsid w:val="00753287"/>
    <w:rsid w:val="00776096"/>
    <w:rsid w:val="0077648F"/>
    <w:rsid w:val="007814D8"/>
    <w:rsid w:val="008064B2"/>
    <w:rsid w:val="00821D30"/>
    <w:rsid w:val="00822817"/>
    <w:rsid w:val="00834874"/>
    <w:rsid w:val="00864BEE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279E"/>
    <w:rsid w:val="00967163"/>
    <w:rsid w:val="00974ECC"/>
    <w:rsid w:val="0098645F"/>
    <w:rsid w:val="009C62BC"/>
    <w:rsid w:val="009E77EB"/>
    <w:rsid w:val="009F3D3A"/>
    <w:rsid w:val="009F5C5A"/>
    <w:rsid w:val="00A00CAD"/>
    <w:rsid w:val="00A07320"/>
    <w:rsid w:val="00A1392F"/>
    <w:rsid w:val="00A1435B"/>
    <w:rsid w:val="00A21EB5"/>
    <w:rsid w:val="00A80690"/>
    <w:rsid w:val="00A87645"/>
    <w:rsid w:val="00AA5C2D"/>
    <w:rsid w:val="00AC5875"/>
    <w:rsid w:val="00AC6B84"/>
    <w:rsid w:val="00AD6BF4"/>
    <w:rsid w:val="00AF728B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77D14"/>
    <w:rsid w:val="00C97CF9"/>
    <w:rsid w:val="00CD2025"/>
    <w:rsid w:val="00CE7B35"/>
    <w:rsid w:val="00CF4CA7"/>
    <w:rsid w:val="00D16A0C"/>
    <w:rsid w:val="00D20CFF"/>
    <w:rsid w:val="00D306DE"/>
    <w:rsid w:val="00D343BE"/>
    <w:rsid w:val="00D501A7"/>
    <w:rsid w:val="00D760B4"/>
    <w:rsid w:val="00DB3BB7"/>
    <w:rsid w:val="00DC3148"/>
    <w:rsid w:val="00DD150C"/>
    <w:rsid w:val="00DF1E98"/>
    <w:rsid w:val="00E04140"/>
    <w:rsid w:val="00E07EA6"/>
    <w:rsid w:val="00E1353C"/>
    <w:rsid w:val="00E21459"/>
    <w:rsid w:val="00E57322"/>
    <w:rsid w:val="00E76B80"/>
    <w:rsid w:val="00EB3669"/>
    <w:rsid w:val="00ED73DA"/>
    <w:rsid w:val="00ED7D7C"/>
    <w:rsid w:val="00EE277E"/>
    <w:rsid w:val="00EF1C79"/>
    <w:rsid w:val="00F20042"/>
    <w:rsid w:val="00F3164D"/>
    <w:rsid w:val="00F379E4"/>
    <w:rsid w:val="00F608AC"/>
    <w:rsid w:val="00F6138D"/>
    <w:rsid w:val="00F809B3"/>
    <w:rsid w:val="00F82E2E"/>
    <w:rsid w:val="00F96BFC"/>
    <w:rsid w:val="00F97D22"/>
    <w:rsid w:val="00FA0E87"/>
    <w:rsid w:val="00FA16CA"/>
    <w:rsid w:val="00FC1591"/>
    <w:rsid w:val="00FC30BF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9AFEF4A-F743-4A5B-8F39-82CCF381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74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74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udo.pro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10</cp:revision>
  <cp:lastPrinted>2025-04-28T11:53:00Z</cp:lastPrinted>
  <dcterms:created xsi:type="dcterms:W3CDTF">2025-04-13T12:16:00Z</dcterms:created>
  <dcterms:modified xsi:type="dcterms:W3CDTF">2025-04-28T11:53:00Z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